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AA" w:rsidRDefault="009B74AA" w:rsidP="000709A0">
      <w:pPr>
        <w:jc w:val="both"/>
        <w:rPr>
          <w:rFonts w:ascii="Tahoma" w:hAnsi="Tahoma" w:cs="Tahoma"/>
          <w:color w:val="281F18"/>
          <w:sz w:val="24"/>
          <w:szCs w:val="24"/>
        </w:rPr>
      </w:pPr>
    </w:p>
    <w:p w:rsidR="009B74AA" w:rsidRDefault="009B74AA" w:rsidP="000709A0">
      <w:pPr>
        <w:jc w:val="both"/>
        <w:rPr>
          <w:rFonts w:ascii="Tahoma" w:hAnsi="Tahoma" w:cs="Tahoma"/>
          <w:color w:val="281F18"/>
          <w:sz w:val="24"/>
          <w:szCs w:val="24"/>
        </w:rPr>
      </w:pPr>
    </w:p>
    <w:p w:rsidR="009B74AA" w:rsidRDefault="009B74AA" w:rsidP="000709A0">
      <w:pPr>
        <w:jc w:val="both"/>
        <w:rPr>
          <w:rFonts w:ascii="Tahoma" w:hAnsi="Tahoma" w:cs="Tahoma"/>
          <w:color w:val="281F18"/>
          <w:sz w:val="24"/>
          <w:szCs w:val="24"/>
        </w:rPr>
      </w:pPr>
    </w:p>
    <w:p w:rsidR="00533854" w:rsidRDefault="00533854" w:rsidP="000709A0">
      <w:pPr>
        <w:jc w:val="both"/>
        <w:rPr>
          <w:rFonts w:ascii="Tahoma" w:hAnsi="Tahoma" w:cs="Tahoma"/>
          <w:b/>
          <w:color w:val="281F18"/>
          <w:szCs w:val="24"/>
        </w:rPr>
      </w:pPr>
    </w:p>
    <w:p w:rsidR="009B74AA" w:rsidRPr="009C4B32" w:rsidRDefault="009B74AA" w:rsidP="000709A0">
      <w:pPr>
        <w:jc w:val="both"/>
        <w:rPr>
          <w:rFonts w:ascii="Tahoma" w:hAnsi="Tahoma" w:cs="Tahoma"/>
          <w:b/>
          <w:color w:val="281F18"/>
          <w:sz w:val="24"/>
          <w:szCs w:val="24"/>
        </w:rPr>
      </w:pPr>
      <w:r w:rsidRPr="009B74AA">
        <w:rPr>
          <w:rFonts w:ascii="Tahoma" w:hAnsi="Tahoma" w:cs="Tahoma"/>
          <w:b/>
          <w:color w:val="281F18"/>
          <w:szCs w:val="24"/>
        </w:rPr>
        <w:t>ZAPRASZAMY NA BEZPŁATNE SZKOLENIA ZAWODOWE „OPERATO</w:t>
      </w:r>
      <w:r w:rsidR="00A20665">
        <w:rPr>
          <w:rFonts w:ascii="Tahoma" w:hAnsi="Tahoma" w:cs="Tahoma"/>
          <w:b/>
          <w:color w:val="281F18"/>
          <w:szCs w:val="24"/>
        </w:rPr>
        <w:t>R</w:t>
      </w:r>
      <w:r w:rsidRPr="009B74AA">
        <w:rPr>
          <w:rFonts w:ascii="Tahoma" w:hAnsi="Tahoma" w:cs="Tahoma"/>
          <w:b/>
          <w:color w:val="281F18"/>
          <w:szCs w:val="24"/>
        </w:rPr>
        <w:t xml:space="preserve"> MASZYN CNC”</w:t>
      </w:r>
    </w:p>
    <w:p w:rsidR="00533854" w:rsidRPr="009B74AA" w:rsidRDefault="00533854" w:rsidP="000709A0">
      <w:pPr>
        <w:jc w:val="both"/>
        <w:rPr>
          <w:rFonts w:ascii="Tahoma" w:hAnsi="Tahoma" w:cs="Tahoma"/>
          <w:i/>
          <w:color w:val="281F18"/>
          <w:sz w:val="20"/>
          <w:szCs w:val="24"/>
        </w:rPr>
      </w:pPr>
    </w:p>
    <w:p w:rsidR="00533854" w:rsidRPr="00533854" w:rsidRDefault="00533854" w:rsidP="00533854">
      <w:pPr>
        <w:jc w:val="both"/>
        <w:rPr>
          <w:rFonts w:ascii="Tahoma" w:hAnsi="Tahoma" w:cs="Tahoma"/>
          <w:color w:val="281F18"/>
          <w:sz w:val="24"/>
          <w:szCs w:val="24"/>
        </w:rPr>
      </w:pPr>
      <w:r w:rsidRPr="00533854">
        <w:rPr>
          <w:rFonts w:ascii="Tahoma" w:hAnsi="Tahoma" w:cs="Tahoma"/>
          <w:color w:val="281F18"/>
          <w:sz w:val="24"/>
          <w:szCs w:val="24"/>
        </w:rPr>
        <w:t>Zapraszamy pracowników mikro-, małych lub średnich przedsiębiorstw z terenu woj. wielkopolskiego prowadzących działalność gospodarczą w branży przetwórstwa przemysłowego na szkolenia zawodowe dofinansowane w 100% ze środków Unii Europejskiej.</w:t>
      </w:r>
    </w:p>
    <w:p w:rsidR="009B74AA" w:rsidRDefault="009B74AA" w:rsidP="000709A0">
      <w:pPr>
        <w:jc w:val="both"/>
        <w:rPr>
          <w:rFonts w:ascii="Tahoma" w:hAnsi="Tahoma" w:cs="Tahoma"/>
          <w:color w:val="281F18"/>
          <w:sz w:val="24"/>
          <w:szCs w:val="24"/>
        </w:rPr>
      </w:pPr>
    </w:p>
    <w:p w:rsidR="0018060D" w:rsidRPr="00594291" w:rsidRDefault="0018060D" w:rsidP="000709A0">
      <w:pPr>
        <w:jc w:val="both"/>
        <w:rPr>
          <w:rFonts w:ascii="Tahoma" w:hAnsi="Tahoma" w:cs="Tahoma"/>
          <w:color w:val="281F18"/>
          <w:sz w:val="24"/>
          <w:szCs w:val="24"/>
        </w:rPr>
      </w:pPr>
      <w:r w:rsidRPr="00594291">
        <w:rPr>
          <w:rFonts w:ascii="Tahoma" w:hAnsi="Tahoma" w:cs="Tahoma"/>
          <w:color w:val="281F18"/>
          <w:sz w:val="24"/>
          <w:szCs w:val="24"/>
        </w:rPr>
        <w:t xml:space="preserve">Projekt </w:t>
      </w:r>
      <w:r w:rsidRPr="00594291">
        <w:rPr>
          <w:rStyle w:val="Pogrubienie"/>
          <w:rFonts w:ascii="Tahoma" w:hAnsi="Tahoma" w:cs="Tahoma"/>
          <w:color w:val="281F18"/>
          <w:sz w:val="24"/>
          <w:szCs w:val="24"/>
        </w:rPr>
        <w:t>"STEROWANE KWALIFIKACJE"</w:t>
      </w:r>
      <w:r w:rsidRPr="00594291">
        <w:rPr>
          <w:rFonts w:ascii="Tahoma" w:hAnsi="Tahoma" w:cs="Tahoma"/>
          <w:color w:val="281F18"/>
          <w:sz w:val="24"/>
          <w:szCs w:val="24"/>
        </w:rPr>
        <w:t xml:space="preserve"> jest współfinansowany ze środków Unii Europejskiej w ramach Europejskiego Funduszu Społecznego, w ramach Priorytetu VIII. Regionalne kadry gospodarki, Działania 8.1. Rozwój pracowników i przedsiębiorstw </w:t>
      </w:r>
      <w:r w:rsidR="00E96241">
        <w:rPr>
          <w:rFonts w:ascii="Tahoma" w:hAnsi="Tahoma" w:cs="Tahoma"/>
          <w:color w:val="281F18"/>
          <w:sz w:val="24"/>
          <w:szCs w:val="24"/>
        </w:rPr>
        <w:br/>
      </w:r>
      <w:r w:rsidRPr="00594291">
        <w:rPr>
          <w:rFonts w:ascii="Tahoma" w:hAnsi="Tahoma" w:cs="Tahoma"/>
          <w:color w:val="281F18"/>
          <w:sz w:val="24"/>
          <w:szCs w:val="24"/>
        </w:rPr>
        <w:t>w regionie, Poddziałania 8.1.1 Wspieranie rozwoju kwalifikacji zawodowych i doradztwo dla przedsiębiorstw Programu Operacyjnego Kapitał Ludzki.</w:t>
      </w:r>
    </w:p>
    <w:p w:rsidR="00884AB0" w:rsidRPr="00594291" w:rsidRDefault="0018060D" w:rsidP="000709A0">
      <w:pPr>
        <w:jc w:val="both"/>
        <w:rPr>
          <w:rFonts w:ascii="Tahoma" w:hAnsi="Tahoma" w:cs="Tahoma"/>
          <w:sz w:val="24"/>
          <w:szCs w:val="24"/>
        </w:rPr>
      </w:pPr>
      <w:r w:rsidRPr="00594291">
        <w:rPr>
          <w:rFonts w:ascii="Tahoma" w:hAnsi="Tahoma" w:cs="Tahoma"/>
          <w:b/>
          <w:bCs/>
          <w:sz w:val="20"/>
          <w:szCs w:val="24"/>
        </w:rPr>
        <w:br/>
      </w:r>
      <w:r w:rsidR="00E96241">
        <w:rPr>
          <w:rFonts w:ascii="Tahoma" w:hAnsi="Tahoma" w:cs="Tahoma"/>
          <w:sz w:val="24"/>
          <w:szCs w:val="24"/>
        </w:rPr>
        <w:t>23-dniowe szkolenie realizowane w dni robocze obejmie</w:t>
      </w:r>
      <w:r w:rsidR="00884AB0" w:rsidRPr="00594291">
        <w:rPr>
          <w:rFonts w:ascii="Tahoma" w:hAnsi="Tahoma" w:cs="Tahoma"/>
          <w:sz w:val="24"/>
          <w:szCs w:val="24"/>
        </w:rPr>
        <w:t>:</w:t>
      </w:r>
    </w:p>
    <w:p w:rsidR="00594291" w:rsidRPr="00594291" w:rsidRDefault="0018060D" w:rsidP="00884AB0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594291">
        <w:rPr>
          <w:rFonts w:ascii="Tahoma" w:hAnsi="Tahoma" w:cs="Tahoma"/>
        </w:rPr>
        <w:t>64 godz. lekcyjne zajęć teoretycznych, w tym 24 godz. c</w:t>
      </w:r>
      <w:r w:rsidR="00E96241">
        <w:rPr>
          <w:rFonts w:ascii="Tahoma" w:hAnsi="Tahoma" w:cs="Tahoma"/>
        </w:rPr>
        <w:t xml:space="preserve">zytania </w:t>
      </w:r>
      <w:r w:rsidR="00594291" w:rsidRPr="00594291">
        <w:rPr>
          <w:rFonts w:ascii="Tahoma" w:hAnsi="Tahoma" w:cs="Tahoma"/>
        </w:rPr>
        <w:t>rysunku  technicznego,</w:t>
      </w:r>
    </w:p>
    <w:p w:rsidR="00594291" w:rsidRPr="00594291" w:rsidRDefault="0018060D" w:rsidP="00884AB0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594291">
        <w:rPr>
          <w:rFonts w:ascii="Tahoma" w:hAnsi="Tahoma" w:cs="Tahoma"/>
          <w:b/>
          <w:bCs/>
        </w:rPr>
        <w:t>120 godz. zegarowych zajęć praktycznych</w:t>
      </w:r>
      <w:r w:rsidRPr="009F11DE">
        <w:rPr>
          <w:rFonts w:ascii="Tahoma" w:hAnsi="Tahoma" w:cs="Tahoma"/>
          <w:b/>
        </w:rPr>
        <w:t>.</w:t>
      </w:r>
    </w:p>
    <w:p w:rsidR="00594291" w:rsidRPr="00594291" w:rsidRDefault="00594291" w:rsidP="00594291">
      <w:pPr>
        <w:pStyle w:val="Akapitzlist"/>
        <w:ind w:left="801"/>
        <w:jc w:val="both"/>
        <w:rPr>
          <w:rFonts w:ascii="Tahoma" w:hAnsi="Tahoma" w:cs="Tahoma"/>
        </w:rPr>
      </w:pPr>
    </w:p>
    <w:p w:rsidR="0018060D" w:rsidRPr="00594291" w:rsidRDefault="0018060D" w:rsidP="00594291">
      <w:pPr>
        <w:jc w:val="both"/>
        <w:rPr>
          <w:rFonts w:ascii="Tahoma" w:hAnsi="Tahoma" w:cs="Tahoma"/>
          <w:sz w:val="24"/>
        </w:rPr>
      </w:pPr>
      <w:r w:rsidRPr="00594291">
        <w:rPr>
          <w:rFonts w:ascii="Tahoma" w:hAnsi="Tahoma" w:cs="Tahoma"/>
          <w:sz w:val="24"/>
        </w:rPr>
        <w:t xml:space="preserve">Każde szkolenie zakończy się egzaminem </w:t>
      </w:r>
      <w:r w:rsidR="00E96241">
        <w:rPr>
          <w:rFonts w:ascii="Tahoma" w:hAnsi="Tahoma" w:cs="Tahoma"/>
          <w:sz w:val="24"/>
        </w:rPr>
        <w:t xml:space="preserve">przeprowadzonym przez </w:t>
      </w:r>
      <w:r w:rsidRPr="00594291">
        <w:rPr>
          <w:rFonts w:ascii="Tahoma" w:hAnsi="Tahoma" w:cs="Tahoma"/>
          <w:sz w:val="24"/>
        </w:rPr>
        <w:t>Z</w:t>
      </w:r>
      <w:r w:rsidR="00E96241">
        <w:rPr>
          <w:rFonts w:ascii="Tahoma" w:hAnsi="Tahoma" w:cs="Tahoma"/>
          <w:sz w:val="24"/>
        </w:rPr>
        <w:t xml:space="preserve">akład </w:t>
      </w:r>
      <w:r w:rsidRPr="00594291">
        <w:rPr>
          <w:rFonts w:ascii="Tahoma" w:hAnsi="Tahoma" w:cs="Tahoma"/>
          <w:sz w:val="24"/>
        </w:rPr>
        <w:t>D</w:t>
      </w:r>
      <w:r w:rsidR="00E96241">
        <w:rPr>
          <w:rFonts w:ascii="Tahoma" w:hAnsi="Tahoma" w:cs="Tahoma"/>
          <w:sz w:val="24"/>
        </w:rPr>
        <w:t xml:space="preserve">oskonalenia </w:t>
      </w:r>
      <w:r w:rsidRPr="00594291">
        <w:rPr>
          <w:rFonts w:ascii="Tahoma" w:hAnsi="Tahoma" w:cs="Tahoma"/>
          <w:sz w:val="24"/>
        </w:rPr>
        <w:t>Z</w:t>
      </w:r>
      <w:r w:rsidR="00E96241">
        <w:rPr>
          <w:rFonts w:ascii="Tahoma" w:hAnsi="Tahoma" w:cs="Tahoma"/>
          <w:sz w:val="24"/>
        </w:rPr>
        <w:t>awodowego</w:t>
      </w:r>
      <w:r w:rsidRPr="00594291">
        <w:rPr>
          <w:rFonts w:ascii="Tahoma" w:hAnsi="Tahoma" w:cs="Tahoma"/>
          <w:sz w:val="24"/>
        </w:rPr>
        <w:t xml:space="preserve"> lub innej równoważnej instytucji oraz wydaniem </w:t>
      </w:r>
      <w:r w:rsidRPr="00594291">
        <w:rPr>
          <w:rFonts w:ascii="Tahoma" w:hAnsi="Tahoma" w:cs="Tahoma"/>
          <w:b/>
          <w:bCs/>
          <w:sz w:val="24"/>
        </w:rPr>
        <w:t>certyfikat</w:t>
      </w:r>
      <w:r w:rsidRPr="00594291">
        <w:rPr>
          <w:rFonts w:ascii="Tahoma" w:hAnsi="Tahoma" w:cs="Tahoma"/>
          <w:b/>
          <w:sz w:val="24"/>
        </w:rPr>
        <w:t>u</w:t>
      </w:r>
      <w:r w:rsidRPr="00594291">
        <w:rPr>
          <w:rFonts w:ascii="Tahoma" w:hAnsi="Tahoma" w:cs="Tahoma"/>
          <w:sz w:val="24"/>
        </w:rPr>
        <w:t xml:space="preserve">, który </w:t>
      </w:r>
      <w:r w:rsidRPr="00594291">
        <w:rPr>
          <w:rFonts w:ascii="Tahoma" w:hAnsi="Tahoma" w:cs="Tahoma"/>
          <w:b/>
          <w:bCs/>
          <w:sz w:val="24"/>
        </w:rPr>
        <w:t>będzie poświadczał nabycie uprawnień i kwalifikacji w zakresie obsługi maszyn CNC</w:t>
      </w:r>
      <w:r w:rsidRPr="00594291">
        <w:rPr>
          <w:rFonts w:ascii="Tahoma" w:hAnsi="Tahoma" w:cs="Tahoma"/>
          <w:sz w:val="24"/>
        </w:rPr>
        <w:t xml:space="preserve">. </w:t>
      </w:r>
    </w:p>
    <w:p w:rsidR="0018060D" w:rsidRPr="00594291" w:rsidRDefault="0018060D" w:rsidP="0018060D">
      <w:pPr>
        <w:rPr>
          <w:rFonts w:ascii="Tahoma" w:hAnsi="Tahoma" w:cs="Tahoma"/>
          <w:sz w:val="24"/>
          <w:szCs w:val="24"/>
        </w:rPr>
      </w:pPr>
      <w:r w:rsidRPr="00594291">
        <w:rPr>
          <w:rFonts w:ascii="Tahoma" w:hAnsi="Tahoma" w:cs="Tahoma"/>
          <w:sz w:val="24"/>
          <w:szCs w:val="24"/>
        </w:rPr>
        <w:t> </w:t>
      </w:r>
    </w:p>
    <w:p w:rsidR="00533854" w:rsidRDefault="0018060D" w:rsidP="000709A0">
      <w:pPr>
        <w:jc w:val="both"/>
        <w:rPr>
          <w:rFonts w:ascii="Tahoma" w:hAnsi="Tahoma" w:cs="Tahoma"/>
          <w:bCs/>
          <w:sz w:val="24"/>
          <w:szCs w:val="24"/>
        </w:rPr>
      </w:pPr>
      <w:r w:rsidRPr="00533854">
        <w:rPr>
          <w:rFonts w:ascii="Tahoma" w:hAnsi="Tahoma" w:cs="Tahoma"/>
          <w:bCs/>
          <w:sz w:val="24"/>
          <w:szCs w:val="24"/>
        </w:rPr>
        <w:t>Szkolenia organizowane są POZNANIU oraz w INNYCH MIASTACH NA TERENIE WOJ. WIELKOPOLSKIEGO pod warunkiem zebrania 15-osobowej grupy.</w:t>
      </w:r>
    </w:p>
    <w:p w:rsidR="0018060D" w:rsidRPr="00594291" w:rsidRDefault="0018060D" w:rsidP="000709A0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594291">
        <w:rPr>
          <w:rFonts w:ascii="Tahoma" w:hAnsi="Tahoma" w:cs="Tahoma"/>
          <w:sz w:val="24"/>
          <w:szCs w:val="24"/>
        </w:rPr>
        <w:br/>
      </w:r>
      <w:r w:rsidRPr="00533854">
        <w:rPr>
          <w:rFonts w:ascii="Tahoma" w:hAnsi="Tahoma" w:cs="Tahoma"/>
          <w:bCs/>
          <w:sz w:val="24"/>
          <w:szCs w:val="24"/>
        </w:rPr>
        <w:t xml:space="preserve">I. </w:t>
      </w:r>
      <w:r w:rsidR="000709A0" w:rsidRPr="00533854">
        <w:rPr>
          <w:rFonts w:ascii="Tahoma" w:hAnsi="Tahoma" w:cs="Tahoma"/>
          <w:bCs/>
          <w:sz w:val="24"/>
          <w:szCs w:val="24"/>
        </w:rPr>
        <w:t>WARUNKI UCZESTNICTWA</w:t>
      </w:r>
    </w:p>
    <w:p w:rsidR="000709A0" w:rsidRPr="00594291" w:rsidRDefault="0018060D" w:rsidP="000709A0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594291">
        <w:rPr>
          <w:rFonts w:ascii="Tahoma" w:hAnsi="Tahoma" w:cs="Tahoma"/>
          <w:sz w:val="24"/>
          <w:szCs w:val="24"/>
        </w:rPr>
        <w:t>Beneficjentami projektu mogą zostać</w:t>
      </w:r>
      <w:r w:rsidRPr="00594291">
        <w:rPr>
          <w:rFonts w:ascii="Tahoma" w:hAnsi="Tahoma" w:cs="Tahoma"/>
          <w:b/>
          <w:bCs/>
          <w:sz w:val="24"/>
          <w:szCs w:val="24"/>
        </w:rPr>
        <w:t>mikro-, małe i średnie przedsiębiorstwa (MMŚP)</w:t>
      </w:r>
      <w:r w:rsidR="000709A0" w:rsidRPr="00594291">
        <w:rPr>
          <w:rFonts w:ascii="Tahoma" w:hAnsi="Tahoma" w:cs="Tahoma"/>
          <w:bCs/>
          <w:sz w:val="24"/>
          <w:szCs w:val="24"/>
        </w:rPr>
        <w:t>:</w:t>
      </w:r>
    </w:p>
    <w:p w:rsidR="000709A0" w:rsidRPr="00594291" w:rsidRDefault="0018060D" w:rsidP="00884AB0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594291">
        <w:rPr>
          <w:rFonts w:ascii="Tahoma" w:hAnsi="Tahoma" w:cs="Tahoma"/>
          <w:b/>
          <w:bCs/>
        </w:rPr>
        <w:t xml:space="preserve">prowadzące działalność gospodarczą </w:t>
      </w:r>
      <w:r w:rsidRPr="00594291">
        <w:rPr>
          <w:rFonts w:ascii="Tahoma" w:hAnsi="Tahoma" w:cs="Tahoma"/>
        </w:rPr>
        <w:t xml:space="preserve">w branży przetwórstwa przemysłowego </w:t>
      </w:r>
      <w:r w:rsidRPr="00594291">
        <w:rPr>
          <w:rFonts w:ascii="Tahoma" w:hAnsi="Tahoma" w:cs="Tahoma"/>
          <w:b/>
        </w:rPr>
        <w:t>(Sekcja C, Dział 10-33)</w:t>
      </w:r>
      <w:r w:rsidRPr="00594291">
        <w:rPr>
          <w:rFonts w:ascii="Tahoma" w:hAnsi="Tahoma" w:cs="Tahoma"/>
        </w:rPr>
        <w:t>,</w:t>
      </w:r>
    </w:p>
    <w:p w:rsidR="000709A0" w:rsidRPr="00594291" w:rsidRDefault="0018060D" w:rsidP="00884AB0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594291">
        <w:rPr>
          <w:rFonts w:ascii="Tahoma" w:hAnsi="Tahoma" w:cs="Tahoma"/>
        </w:rPr>
        <w:t>posiadające jednostkę organizacyjną na terenie woj. wielkopolskiego</w:t>
      </w:r>
      <w:r w:rsidR="000709A0" w:rsidRPr="00594291">
        <w:rPr>
          <w:rFonts w:ascii="Tahoma" w:hAnsi="Tahoma" w:cs="Tahoma"/>
        </w:rPr>
        <w:t>,</w:t>
      </w:r>
    </w:p>
    <w:p w:rsidR="0018060D" w:rsidRPr="00594291" w:rsidRDefault="0018060D" w:rsidP="00884AB0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594291">
        <w:rPr>
          <w:rFonts w:ascii="Tahoma" w:hAnsi="Tahoma" w:cs="Tahoma"/>
        </w:rPr>
        <w:t>delegujące swoich pracowników na szkolenia.</w:t>
      </w:r>
    </w:p>
    <w:p w:rsidR="0018060D" w:rsidRPr="00594291" w:rsidRDefault="0018060D" w:rsidP="0018060D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594291">
        <w:rPr>
          <w:rFonts w:ascii="Tahoma" w:hAnsi="Tahoma" w:cs="Tahoma"/>
          <w:sz w:val="24"/>
          <w:szCs w:val="24"/>
        </w:rPr>
        <w:br/>
        <w:t>Ze względu na warunki rekrutacji do projektu rekrutowane będą osoby:</w:t>
      </w:r>
    </w:p>
    <w:p w:rsidR="0018060D" w:rsidRPr="00594291" w:rsidRDefault="0018060D" w:rsidP="00884AB0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594291">
        <w:rPr>
          <w:rFonts w:ascii="Tahoma" w:hAnsi="Tahoma" w:cs="Tahoma"/>
        </w:rPr>
        <w:t>z wykształceniem co najwyżej średnim,</w:t>
      </w:r>
    </w:p>
    <w:p w:rsidR="0018060D" w:rsidRPr="00594291" w:rsidRDefault="0018060D" w:rsidP="00884AB0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594291">
        <w:rPr>
          <w:rFonts w:ascii="Tahoma" w:hAnsi="Tahoma" w:cs="Tahoma"/>
        </w:rPr>
        <w:t>zatrudnione na podstawie umowy o pracę,</w:t>
      </w:r>
    </w:p>
    <w:p w:rsidR="0018060D" w:rsidRPr="00594291" w:rsidRDefault="0018060D" w:rsidP="00884AB0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594291">
        <w:rPr>
          <w:rFonts w:ascii="Tahoma" w:hAnsi="Tahoma" w:cs="Tahoma"/>
        </w:rPr>
        <w:t>zamieszkujące na terenie woj. wielkopolskiego,</w:t>
      </w:r>
    </w:p>
    <w:p w:rsidR="0018060D" w:rsidRPr="00594291" w:rsidRDefault="0018060D" w:rsidP="0018060D">
      <w:pPr>
        <w:pStyle w:val="Akapitzlist"/>
        <w:ind w:left="0"/>
        <w:rPr>
          <w:rFonts w:ascii="Tahoma" w:hAnsi="Tahoma" w:cs="Tahoma"/>
        </w:rPr>
      </w:pPr>
      <w:r w:rsidRPr="00594291">
        <w:rPr>
          <w:rFonts w:ascii="Tahoma" w:hAnsi="Tahoma" w:cs="Tahoma"/>
        </w:rPr>
        <w:t>a w szczególności:</w:t>
      </w:r>
    </w:p>
    <w:p w:rsidR="0018060D" w:rsidRPr="00594291" w:rsidRDefault="0018060D" w:rsidP="00884AB0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594291">
        <w:rPr>
          <w:rFonts w:ascii="Tahoma" w:hAnsi="Tahoma" w:cs="Tahoma"/>
        </w:rPr>
        <w:t>kobiety,</w:t>
      </w:r>
    </w:p>
    <w:p w:rsidR="0018060D" w:rsidRPr="00594291" w:rsidRDefault="0018060D" w:rsidP="00884AB0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594291">
        <w:rPr>
          <w:rFonts w:ascii="Tahoma" w:hAnsi="Tahoma" w:cs="Tahoma"/>
        </w:rPr>
        <w:t>osoby posiadające orzeczenie o niepełnosprawności.</w:t>
      </w:r>
    </w:p>
    <w:p w:rsidR="0018060D" w:rsidRPr="00594291" w:rsidRDefault="0018060D" w:rsidP="0018060D">
      <w:pPr>
        <w:rPr>
          <w:rFonts w:ascii="Tahoma" w:hAnsi="Tahoma" w:cs="Tahoma"/>
          <w:sz w:val="24"/>
          <w:szCs w:val="24"/>
        </w:rPr>
      </w:pPr>
      <w:r w:rsidRPr="00594291">
        <w:rPr>
          <w:rFonts w:ascii="Tahoma" w:hAnsi="Tahoma" w:cs="Tahoma"/>
          <w:sz w:val="24"/>
          <w:szCs w:val="24"/>
        </w:rPr>
        <w:br/>
      </w:r>
      <w:r w:rsidRPr="00594291">
        <w:rPr>
          <w:rFonts w:ascii="Tahoma" w:hAnsi="Tahoma" w:cs="Tahoma"/>
          <w:color w:val="000000"/>
          <w:sz w:val="24"/>
          <w:szCs w:val="24"/>
        </w:rPr>
        <w:t>Do projektu</w:t>
      </w:r>
      <w:r w:rsidRPr="00594291">
        <w:rPr>
          <w:rFonts w:ascii="Tahoma" w:hAnsi="Tahoma" w:cs="Tahoma"/>
          <w:b/>
          <w:bCs/>
          <w:sz w:val="24"/>
          <w:szCs w:val="24"/>
        </w:rPr>
        <w:t>nie mogą przystąpić przedsiębiorstwa</w:t>
      </w:r>
      <w:r w:rsidRPr="00594291">
        <w:rPr>
          <w:rFonts w:ascii="Tahoma" w:hAnsi="Tahoma" w:cs="Tahoma"/>
          <w:sz w:val="24"/>
          <w:szCs w:val="24"/>
        </w:rPr>
        <w:t>, które:</w:t>
      </w:r>
    </w:p>
    <w:p w:rsidR="0018060D" w:rsidRPr="00594291" w:rsidRDefault="0018060D" w:rsidP="00884AB0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594291">
        <w:rPr>
          <w:rFonts w:ascii="Tahoma" w:hAnsi="Tahoma" w:cs="Tahoma"/>
        </w:rPr>
        <w:t xml:space="preserve">należą do sektora górnictwa węgla, pozostają pod zarządem komisarycznym, </w:t>
      </w:r>
      <w:r w:rsidRPr="00594291">
        <w:rPr>
          <w:rFonts w:ascii="Tahoma" w:hAnsi="Tahoma" w:cs="Tahoma"/>
        </w:rPr>
        <w:br/>
        <w:t>znajdują się w toku likwidacji, trudnej sytuacji ekonomicznej, postępowania upadłościowego czy postępowania naprawczego,</w:t>
      </w:r>
    </w:p>
    <w:p w:rsidR="0018060D" w:rsidRPr="00594291" w:rsidRDefault="0018060D" w:rsidP="00884AB0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594291">
        <w:rPr>
          <w:rFonts w:ascii="Tahoma" w:hAnsi="Tahoma" w:cs="Tahoma"/>
        </w:rPr>
        <w:t>są podmiotem, na którym ciąży obowiązek zwrotu pomocy, wynikający z decyzji Komisji Europejskiej, uznającej pomoc za niezgodną z prawem oraz ze wspólnym rynkiem, zgodnie z Rozporządzeniem Ministra Rozwoju Regionalnego z dnia 6 maja 2008 r. w sprawie udzielania pomocy publicznej w ramach Programu Operacyjnego Kapitał Ludzki (Dz. U. Nr 90, poz. 557, z późn. zm.),</w:t>
      </w:r>
    </w:p>
    <w:p w:rsidR="0018060D" w:rsidRPr="00594291" w:rsidRDefault="0018060D" w:rsidP="00884AB0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594291">
        <w:rPr>
          <w:rFonts w:ascii="Tahoma" w:hAnsi="Tahoma" w:cs="Tahoma"/>
        </w:rPr>
        <w:lastRenderedPageBreak/>
        <w:t>otrzymały</w:t>
      </w:r>
      <w:r w:rsidR="000709A0" w:rsidRPr="00594291">
        <w:rPr>
          <w:rFonts w:ascii="Tahoma" w:hAnsi="Tahoma" w:cs="Tahoma"/>
        </w:rPr>
        <w:t xml:space="preserve"> pomoc</w:t>
      </w:r>
      <w:r w:rsidRPr="00594291">
        <w:rPr>
          <w:rFonts w:ascii="Tahoma" w:hAnsi="Tahoma" w:cs="Tahoma"/>
        </w:rPr>
        <w:t xml:space="preserve"> z innych programów operacyjnych w odniesieniu do tych samych wydatków kwalifi</w:t>
      </w:r>
      <w:r w:rsidR="000709A0" w:rsidRPr="00594291">
        <w:rPr>
          <w:rFonts w:ascii="Tahoma" w:hAnsi="Tahoma" w:cs="Tahoma"/>
        </w:rPr>
        <w:t>kowanych związanych z projektem,</w:t>
      </w:r>
    </w:p>
    <w:p w:rsidR="0018060D" w:rsidRPr="00594291" w:rsidRDefault="0018060D" w:rsidP="00884AB0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594291">
        <w:rPr>
          <w:rFonts w:ascii="Tahoma" w:hAnsi="Tahoma" w:cs="Tahoma"/>
        </w:rPr>
        <w:t>otrzymały wsparcie pomostowe w ramach Działania 6.2 lub Poddziałania 8.1.2,</w:t>
      </w:r>
    </w:p>
    <w:p w:rsidR="0018060D" w:rsidRPr="00594291" w:rsidRDefault="0018060D" w:rsidP="00884AB0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594291">
        <w:rPr>
          <w:rFonts w:ascii="Tahoma" w:hAnsi="Tahoma" w:cs="Tahoma"/>
        </w:rPr>
        <w:t>uczestniczyły dotychczas w szkoleniach organizowanych w ramach tego projektu.</w:t>
      </w:r>
    </w:p>
    <w:p w:rsidR="0018060D" w:rsidRPr="00533854" w:rsidRDefault="0018060D" w:rsidP="0018060D">
      <w:pPr>
        <w:rPr>
          <w:rFonts w:ascii="Tahoma" w:hAnsi="Tahoma" w:cs="Tahoma"/>
          <w:sz w:val="24"/>
          <w:szCs w:val="24"/>
        </w:rPr>
      </w:pPr>
      <w:r w:rsidRPr="00533854">
        <w:rPr>
          <w:rFonts w:ascii="Tahoma" w:hAnsi="Tahoma" w:cs="Tahoma"/>
          <w:bCs/>
          <w:sz w:val="24"/>
          <w:szCs w:val="24"/>
        </w:rPr>
        <w:t> </w:t>
      </w:r>
    </w:p>
    <w:p w:rsidR="000709A0" w:rsidRPr="00533854" w:rsidRDefault="000709A0" w:rsidP="0018060D">
      <w:pPr>
        <w:spacing w:after="240"/>
        <w:rPr>
          <w:rFonts w:ascii="Tahoma" w:hAnsi="Tahoma" w:cs="Tahoma"/>
          <w:bCs/>
          <w:sz w:val="24"/>
          <w:szCs w:val="24"/>
        </w:rPr>
      </w:pPr>
      <w:r w:rsidRPr="00533854">
        <w:rPr>
          <w:rFonts w:ascii="Tahoma" w:hAnsi="Tahoma" w:cs="Tahoma"/>
          <w:bCs/>
          <w:sz w:val="24"/>
          <w:szCs w:val="24"/>
        </w:rPr>
        <w:t>II</w:t>
      </w:r>
      <w:r w:rsidR="0018060D" w:rsidRPr="00533854">
        <w:rPr>
          <w:rFonts w:ascii="Tahoma" w:hAnsi="Tahoma" w:cs="Tahoma"/>
          <w:bCs/>
          <w:sz w:val="24"/>
          <w:szCs w:val="24"/>
        </w:rPr>
        <w:t xml:space="preserve">. </w:t>
      </w:r>
      <w:r w:rsidRPr="00533854">
        <w:rPr>
          <w:rFonts w:ascii="Tahoma" w:hAnsi="Tahoma" w:cs="Tahoma"/>
          <w:bCs/>
          <w:sz w:val="24"/>
          <w:szCs w:val="24"/>
        </w:rPr>
        <w:t>KORZYŚCI</w:t>
      </w:r>
    </w:p>
    <w:p w:rsidR="000709A0" w:rsidRPr="00594291" w:rsidRDefault="0018060D" w:rsidP="000709A0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594291">
        <w:rPr>
          <w:rFonts w:ascii="Tahoma" w:hAnsi="Tahoma" w:cs="Tahoma"/>
          <w:b/>
          <w:bCs/>
          <w:sz w:val="24"/>
          <w:szCs w:val="24"/>
        </w:rPr>
        <w:t xml:space="preserve">Projekt jest w 100% dofinansowany ze środków UE, wobec czego nie przewidujemy wnoszenia wkładu gotówkowego przez </w:t>
      </w:r>
      <w:r w:rsidR="00533854">
        <w:rPr>
          <w:rFonts w:ascii="Tahoma" w:hAnsi="Tahoma" w:cs="Tahoma"/>
          <w:b/>
          <w:bCs/>
          <w:sz w:val="24"/>
          <w:szCs w:val="24"/>
        </w:rPr>
        <w:t>Uczestników</w:t>
      </w:r>
      <w:r w:rsidRPr="00594291">
        <w:rPr>
          <w:rFonts w:ascii="Tahoma" w:hAnsi="Tahoma" w:cs="Tahoma"/>
          <w:b/>
          <w:bCs/>
          <w:sz w:val="24"/>
          <w:szCs w:val="24"/>
        </w:rPr>
        <w:t xml:space="preserve">. </w:t>
      </w:r>
      <w:r w:rsidRPr="00594291">
        <w:rPr>
          <w:rFonts w:ascii="Tahoma" w:hAnsi="Tahoma" w:cs="Tahoma"/>
          <w:sz w:val="24"/>
          <w:szCs w:val="24"/>
        </w:rPr>
        <w:br/>
      </w:r>
    </w:p>
    <w:p w:rsidR="00884AB0" w:rsidRPr="00594291" w:rsidRDefault="0018060D" w:rsidP="00533854">
      <w:pPr>
        <w:jc w:val="both"/>
        <w:rPr>
          <w:rFonts w:ascii="Tahoma" w:hAnsi="Tahoma" w:cs="Tahoma"/>
          <w:b/>
          <w:bCs/>
        </w:rPr>
      </w:pPr>
      <w:r w:rsidRPr="00533854">
        <w:rPr>
          <w:rFonts w:ascii="Tahoma" w:hAnsi="Tahoma" w:cs="Tahoma"/>
          <w:sz w:val="24"/>
          <w:szCs w:val="24"/>
        </w:rPr>
        <w:t xml:space="preserve">W ramach organizowanych szkoleń zapewniamy: </w:t>
      </w:r>
    </w:p>
    <w:p w:rsidR="00884AB0" w:rsidRPr="00594291" w:rsidRDefault="00884AB0" w:rsidP="00884AB0">
      <w:pPr>
        <w:rPr>
          <w:rFonts w:ascii="Tahoma" w:hAnsi="Tahoma" w:cs="Tahoma"/>
        </w:rPr>
      </w:pPr>
    </w:p>
    <w:p w:rsidR="000709A0" w:rsidRPr="00594291" w:rsidRDefault="0018060D" w:rsidP="00884AB0">
      <w:pPr>
        <w:pStyle w:val="Akapitzlist"/>
        <w:numPr>
          <w:ilvl w:val="0"/>
          <w:numId w:val="10"/>
        </w:numPr>
        <w:rPr>
          <w:rFonts w:ascii="Tahoma" w:hAnsi="Tahoma" w:cs="Tahoma"/>
        </w:rPr>
      </w:pPr>
      <w:r w:rsidRPr="00594291">
        <w:rPr>
          <w:rFonts w:ascii="Tahoma" w:hAnsi="Tahoma" w:cs="Tahoma"/>
        </w:rPr>
        <w:t>wysoki poziom merytoryczny szkoleń</w:t>
      </w:r>
      <w:r w:rsidR="000709A0" w:rsidRPr="00594291">
        <w:rPr>
          <w:rFonts w:ascii="Tahoma" w:hAnsi="Tahoma" w:cs="Tahoma"/>
        </w:rPr>
        <w:t>,</w:t>
      </w:r>
    </w:p>
    <w:p w:rsidR="0018060D" w:rsidRPr="00594291" w:rsidRDefault="0018060D" w:rsidP="00884AB0">
      <w:pPr>
        <w:pStyle w:val="Akapitzlist"/>
        <w:numPr>
          <w:ilvl w:val="0"/>
          <w:numId w:val="10"/>
        </w:numPr>
        <w:rPr>
          <w:rFonts w:ascii="Tahoma" w:hAnsi="Tahoma" w:cs="Tahoma"/>
        </w:rPr>
      </w:pPr>
      <w:r w:rsidRPr="00594291">
        <w:rPr>
          <w:rFonts w:ascii="Tahoma" w:hAnsi="Tahoma" w:cs="Tahoma"/>
        </w:rPr>
        <w:t>opłacenie badań lekarskich</w:t>
      </w:r>
      <w:r w:rsidR="000709A0" w:rsidRPr="00594291">
        <w:rPr>
          <w:rFonts w:ascii="Tahoma" w:hAnsi="Tahoma" w:cs="Tahoma"/>
        </w:rPr>
        <w:t>,</w:t>
      </w:r>
    </w:p>
    <w:p w:rsidR="00884AB0" w:rsidRPr="00594291" w:rsidRDefault="0018060D" w:rsidP="00884AB0">
      <w:pPr>
        <w:pStyle w:val="Akapitzlist"/>
        <w:numPr>
          <w:ilvl w:val="0"/>
          <w:numId w:val="11"/>
        </w:numPr>
        <w:rPr>
          <w:rFonts w:ascii="Tahoma" w:hAnsi="Tahoma" w:cs="Tahoma"/>
        </w:rPr>
      </w:pPr>
      <w:r w:rsidRPr="00594291">
        <w:rPr>
          <w:rFonts w:ascii="Tahoma" w:hAnsi="Tahoma" w:cs="Tahoma"/>
        </w:rPr>
        <w:t>sale wykładowe</w:t>
      </w:r>
      <w:r w:rsidR="000709A0" w:rsidRPr="00594291">
        <w:rPr>
          <w:rFonts w:ascii="Tahoma" w:hAnsi="Tahoma" w:cs="Tahoma"/>
        </w:rPr>
        <w:t>,</w:t>
      </w:r>
    </w:p>
    <w:p w:rsidR="00884AB0" w:rsidRPr="00594291" w:rsidRDefault="0018060D" w:rsidP="00884AB0">
      <w:pPr>
        <w:pStyle w:val="Akapitzlist"/>
        <w:numPr>
          <w:ilvl w:val="0"/>
          <w:numId w:val="11"/>
        </w:numPr>
        <w:rPr>
          <w:rFonts w:ascii="Tahoma" w:hAnsi="Tahoma" w:cs="Tahoma"/>
        </w:rPr>
      </w:pPr>
      <w:r w:rsidRPr="00594291">
        <w:rPr>
          <w:rFonts w:ascii="Tahoma" w:hAnsi="Tahoma" w:cs="Tahoma"/>
        </w:rPr>
        <w:t>materiały szkoleniowe</w:t>
      </w:r>
      <w:r w:rsidR="000709A0" w:rsidRPr="00594291">
        <w:rPr>
          <w:rFonts w:ascii="Tahoma" w:hAnsi="Tahoma" w:cs="Tahoma"/>
        </w:rPr>
        <w:t>,</w:t>
      </w:r>
    </w:p>
    <w:p w:rsidR="00884AB0" w:rsidRPr="00594291" w:rsidRDefault="0018060D" w:rsidP="00884AB0">
      <w:pPr>
        <w:pStyle w:val="Akapitzlist"/>
        <w:numPr>
          <w:ilvl w:val="0"/>
          <w:numId w:val="11"/>
        </w:numPr>
        <w:rPr>
          <w:rFonts w:ascii="Tahoma" w:hAnsi="Tahoma" w:cs="Tahoma"/>
        </w:rPr>
      </w:pPr>
      <w:r w:rsidRPr="00594291">
        <w:rPr>
          <w:rFonts w:ascii="Tahoma" w:hAnsi="Tahoma" w:cs="Tahoma"/>
        </w:rPr>
        <w:t>całodzienne wyżywienie, tj. obiady i przerwy kawowe</w:t>
      </w:r>
      <w:r w:rsidR="000709A0" w:rsidRPr="00594291">
        <w:rPr>
          <w:rFonts w:ascii="Tahoma" w:hAnsi="Tahoma" w:cs="Tahoma"/>
        </w:rPr>
        <w:t>,</w:t>
      </w:r>
    </w:p>
    <w:p w:rsidR="0018060D" w:rsidRPr="00594291" w:rsidRDefault="0018060D" w:rsidP="00884AB0">
      <w:pPr>
        <w:pStyle w:val="Akapitzlist"/>
        <w:numPr>
          <w:ilvl w:val="0"/>
          <w:numId w:val="11"/>
        </w:numPr>
        <w:rPr>
          <w:rFonts w:ascii="Tahoma" w:hAnsi="Tahoma" w:cs="Tahoma"/>
        </w:rPr>
      </w:pPr>
      <w:r w:rsidRPr="00594291">
        <w:rPr>
          <w:rFonts w:ascii="Tahoma" w:hAnsi="Tahoma" w:cs="Tahoma"/>
        </w:rPr>
        <w:t>uczestnikom szkolenia, którzy wykazali się przynajmniej 80% frekwencją na zajęciach, przystąpieni</w:t>
      </w:r>
      <w:r w:rsidR="009F11DE">
        <w:rPr>
          <w:rFonts w:ascii="Tahoma" w:hAnsi="Tahoma" w:cs="Tahoma"/>
        </w:rPr>
        <w:t>e</w:t>
      </w:r>
      <w:r w:rsidRPr="00594291">
        <w:rPr>
          <w:rFonts w:ascii="Tahoma" w:hAnsi="Tahoma" w:cs="Tahoma"/>
        </w:rPr>
        <w:t xml:space="preserve"> do egzaminu umożliwiającego</w:t>
      </w:r>
      <w:r w:rsidR="000709A0" w:rsidRPr="00594291">
        <w:rPr>
          <w:rFonts w:ascii="Tahoma" w:hAnsi="Tahoma" w:cs="Tahoma"/>
        </w:rPr>
        <w:t xml:space="preserve"> zdobycie uprawnień zawodowych, w tym </w:t>
      </w:r>
      <w:r w:rsidRPr="00594291">
        <w:rPr>
          <w:rFonts w:ascii="Tahoma" w:hAnsi="Tahoma" w:cs="Tahoma"/>
        </w:rPr>
        <w:t>pokrycie kosztów egzaminu</w:t>
      </w:r>
      <w:r w:rsidR="000709A0" w:rsidRPr="00594291">
        <w:rPr>
          <w:rFonts w:ascii="Tahoma" w:hAnsi="Tahoma" w:cs="Tahoma"/>
        </w:rPr>
        <w:t>.</w:t>
      </w:r>
    </w:p>
    <w:p w:rsidR="000709A0" w:rsidRPr="00594291" w:rsidRDefault="000709A0" w:rsidP="000709A0">
      <w:pPr>
        <w:jc w:val="both"/>
        <w:rPr>
          <w:rFonts w:ascii="Tahoma" w:hAnsi="Tahoma" w:cs="Tahoma"/>
          <w:sz w:val="24"/>
          <w:szCs w:val="24"/>
        </w:rPr>
      </w:pPr>
    </w:p>
    <w:p w:rsidR="000709A0" w:rsidRPr="00533854" w:rsidRDefault="000709A0" w:rsidP="000709A0">
      <w:pPr>
        <w:jc w:val="both"/>
        <w:rPr>
          <w:rFonts w:ascii="Tahoma" w:hAnsi="Tahoma" w:cs="Tahoma"/>
          <w:sz w:val="24"/>
          <w:szCs w:val="24"/>
        </w:rPr>
      </w:pPr>
      <w:r w:rsidRPr="00533854">
        <w:rPr>
          <w:rFonts w:ascii="Tahoma" w:hAnsi="Tahoma" w:cs="Tahoma"/>
          <w:sz w:val="24"/>
          <w:szCs w:val="24"/>
        </w:rPr>
        <w:t>III</w:t>
      </w:r>
      <w:r w:rsidR="0018060D" w:rsidRPr="00533854">
        <w:rPr>
          <w:rFonts w:ascii="Tahoma" w:hAnsi="Tahoma" w:cs="Tahoma"/>
          <w:bCs/>
          <w:sz w:val="24"/>
          <w:szCs w:val="24"/>
        </w:rPr>
        <w:t xml:space="preserve">. </w:t>
      </w:r>
      <w:r w:rsidRPr="00533854">
        <w:rPr>
          <w:rFonts w:ascii="Tahoma" w:hAnsi="Tahoma" w:cs="Tahoma"/>
          <w:bCs/>
          <w:sz w:val="24"/>
          <w:szCs w:val="24"/>
        </w:rPr>
        <w:t>POMOC PUBLICZNA</w:t>
      </w:r>
    </w:p>
    <w:p w:rsidR="000709A0" w:rsidRPr="00594291" w:rsidRDefault="000709A0" w:rsidP="000709A0">
      <w:pPr>
        <w:jc w:val="both"/>
        <w:rPr>
          <w:rFonts w:ascii="Tahoma" w:hAnsi="Tahoma" w:cs="Tahoma"/>
          <w:sz w:val="24"/>
          <w:szCs w:val="24"/>
        </w:rPr>
      </w:pPr>
    </w:p>
    <w:p w:rsidR="0018060D" w:rsidRPr="00594291" w:rsidRDefault="0018060D" w:rsidP="000709A0">
      <w:pPr>
        <w:jc w:val="both"/>
        <w:rPr>
          <w:rFonts w:ascii="Tahoma" w:hAnsi="Tahoma" w:cs="Tahoma"/>
          <w:sz w:val="24"/>
          <w:szCs w:val="24"/>
        </w:rPr>
      </w:pPr>
      <w:r w:rsidRPr="00594291">
        <w:rPr>
          <w:rFonts w:ascii="Tahoma" w:hAnsi="Tahoma" w:cs="Tahoma"/>
          <w:sz w:val="24"/>
          <w:szCs w:val="24"/>
        </w:rPr>
        <w:t>Wsparcie na szkolenia zostanie udzielone w ramach POMOCY PUBLICZNEJ. Przedsiębiorstwo przystępując do projektu zobowiązuje się z tytułu udziału pracownika/-ów w projekcie/szkoleniu wnieść wkład własny (bezgotówkowy) do projektu w wysokości określonej w budżecie Projektu, przy zastrzeżeniu, iż wkład ten muszą stanowić wynagrodzenia pracowników w wysokości:</w:t>
      </w:r>
    </w:p>
    <w:p w:rsidR="0018060D" w:rsidRPr="00533854" w:rsidRDefault="0018060D" w:rsidP="00884AB0">
      <w:pPr>
        <w:pStyle w:val="Akapitzlist"/>
        <w:numPr>
          <w:ilvl w:val="0"/>
          <w:numId w:val="11"/>
        </w:numPr>
        <w:jc w:val="both"/>
        <w:rPr>
          <w:rFonts w:ascii="Tahoma" w:hAnsi="Tahoma" w:cs="Tahoma"/>
        </w:rPr>
      </w:pPr>
      <w:r w:rsidRPr="00594291">
        <w:rPr>
          <w:rFonts w:ascii="Tahoma" w:hAnsi="Tahoma" w:cs="Tahoma"/>
        </w:rPr>
        <w:t xml:space="preserve">Mikro i małe </w:t>
      </w:r>
      <w:r w:rsidRPr="00533854">
        <w:rPr>
          <w:rFonts w:ascii="Tahoma" w:hAnsi="Tahoma" w:cs="Tahoma"/>
        </w:rPr>
        <w:t xml:space="preserve">przedsiębiorstwa – </w:t>
      </w:r>
      <w:r w:rsidRPr="00533854">
        <w:rPr>
          <w:rFonts w:ascii="Tahoma" w:hAnsi="Tahoma" w:cs="Tahoma"/>
          <w:bCs/>
        </w:rPr>
        <w:t>1494,67 zł</w:t>
      </w:r>
      <w:r w:rsidRPr="00533854">
        <w:rPr>
          <w:rFonts w:ascii="Tahoma" w:hAnsi="Tahoma" w:cs="Tahoma"/>
        </w:rPr>
        <w:t xml:space="preserve"> (słownie: tysiąc </w:t>
      </w:r>
      <w:r w:rsidR="009509D4" w:rsidRPr="00533854">
        <w:rPr>
          <w:rFonts w:ascii="Tahoma" w:hAnsi="Tahoma" w:cs="Tahoma"/>
        </w:rPr>
        <w:t>czterysta dziewięćdziesiąt cztery złote 67</w:t>
      </w:r>
      <w:r w:rsidRPr="00533854">
        <w:rPr>
          <w:rFonts w:ascii="Tahoma" w:hAnsi="Tahoma" w:cs="Tahoma"/>
        </w:rPr>
        <w:t>/100 groszy)</w:t>
      </w:r>
    </w:p>
    <w:p w:rsidR="0018060D" w:rsidRPr="00594291" w:rsidRDefault="0018060D" w:rsidP="00884AB0">
      <w:pPr>
        <w:pStyle w:val="Akapitzlist"/>
        <w:numPr>
          <w:ilvl w:val="0"/>
          <w:numId w:val="11"/>
        </w:numPr>
        <w:jc w:val="both"/>
        <w:rPr>
          <w:rFonts w:ascii="Tahoma" w:hAnsi="Tahoma" w:cs="Tahoma"/>
        </w:rPr>
      </w:pPr>
      <w:r w:rsidRPr="00533854">
        <w:rPr>
          <w:rFonts w:ascii="Tahoma" w:hAnsi="Tahoma" w:cs="Tahoma"/>
        </w:rPr>
        <w:t xml:space="preserve">Średnie przedsiębiorstwa – </w:t>
      </w:r>
      <w:r w:rsidRPr="00533854">
        <w:rPr>
          <w:rFonts w:ascii="Tahoma" w:hAnsi="Tahoma" w:cs="Tahoma"/>
          <w:bCs/>
        </w:rPr>
        <w:t>2562,29zł</w:t>
      </w:r>
      <w:r w:rsidRPr="00533854">
        <w:rPr>
          <w:rFonts w:ascii="Tahoma" w:hAnsi="Tahoma" w:cs="Tahoma"/>
        </w:rPr>
        <w:t xml:space="preserve"> (słownie</w:t>
      </w:r>
      <w:r w:rsidRPr="00594291">
        <w:rPr>
          <w:rFonts w:ascii="Tahoma" w:hAnsi="Tahoma" w:cs="Tahoma"/>
        </w:rPr>
        <w:t xml:space="preserve">: dwa tysiące pięćset </w:t>
      </w:r>
      <w:r w:rsidR="009509D4">
        <w:rPr>
          <w:rFonts w:ascii="Tahoma" w:hAnsi="Tahoma" w:cs="Tahoma"/>
        </w:rPr>
        <w:t>sześćdziesiąt dwa złote 29</w:t>
      </w:r>
      <w:r w:rsidRPr="00594291">
        <w:rPr>
          <w:rFonts w:ascii="Tahoma" w:hAnsi="Tahoma" w:cs="Tahoma"/>
        </w:rPr>
        <w:t>/100 groszy)</w:t>
      </w:r>
    </w:p>
    <w:p w:rsidR="000709A0" w:rsidRPr="00533854" w:rsidRDefault="000709A0" w:rsidP="000709A0">
      <w:pPr>
        <w:jc w:val="both"/>
        <w:rPr>
          <w:rFonts w:ascii="Tahoma" w:hAnsi="Tahoma" w:cs="Tahoma"/>
          <w:sz w:val="24"/>
          <w:szCs w:val="24"/>
        </w:rPr>
      </w:pPr>
    </w:p>
    <w:p w:rsidR="000709A0" w:rsidRPr="00533854" w:rsidRDefault="000709A0" w:rsidP="000709A0">
      <w:pPr>
        <w:spacing w:after="240"/>
        <w:jc w:val="both"/>
        <w:rPr>
          <w:rFonts w:ascii="Tahoma" w:hAnsi="Tahoma" w:cs="Tahoma"/>
          <w:sz w:val="24"/>
          <w:szCs w:val="24"/>
        </w:rPr>
      </w:pPr>
      <w:r w:rsidRPr="00533854">
        <w:rPr>
          <w:rFonts w:ascii="Tahoma" w:hAnsi="Tahoma" w:cs="Tahoma"/>
          <w:bCs/>
          <w:sz w:val="24"/>
          <w:szCs w:val="24"/>
        </w:rPr>
        <w:t>IV</w:t>
      </w:r>
      <w:r w:rsidR="0018060D" w:rsidRPr="00533854">
        <w:rPr>
          <w:rFonts w:ascii="Tahoma" w:hAnsi="Tahoma" w:cs="Tahoma"/>
          <w:bCs/>
          <w:sz w:val="24"/>
          <w:szCs w:val="24"/>
        </w:rPr>
        <w:t xml:space="preserve">. </w:t>
      </w:r>
      <w:r w:rsidRPr="00533854">
        <w:rPr>
          <w:rFonts w:ascii="Tahoma" w:hAnsi="Tahoma" w:cs="Tahoma"/>
          <w:bCs/>
          <w:sz w:val="24"/>
          <w:szCs w:val="24"/>
        </w:rPr>
        <w:t>KONTAKT</w:t>
      </w:r>
    </w:p>
    <w:p w:rsidR="0068494F" w:rsidRPr="00594291" w:rsidRDefault="0068494F" w:rsidP="0068494F">
      <w:pPr>
        <w:jc w:val="both"/>
        <w:rPr>
          <w:rFonts w:ascii="Tahoma" w:hAnsi="Tahoma" w:cs="Tahoma"/>
          <w:sz w:val="24"/>
          <w:szCs w:val="24"/>
        </w:rPr>
      </w:pPr>
      <w:r w:rsidRPr="00594291">
        <w:rPr>
          <w:rFonts w:ascii="Tahoma" w:hAnsi="Tahoma" w:cs="Tahoma"/>
          <w:sz w:val="24"/>
          <w:szCs w:val="24"/>
        </w:rPr>
        <w:t>Je</w:t>
      </w:r>
      <w:r w:rsidR="0003106D">
        <w:rPr>
          <w:rFonts w:ascii="Tahoma" w:hAnsi="Tahoma" w:cs="Tahoma"/>
          <w:sz w:val="24"/>
          <w:szCs w:val="24"/>
        </w:rPr>
        <w:t xml:space="preserve">żeli </w:t>
      </w:r>
      <w:r w:rsidRPr="00594291">
        <w:rPr>
          <w:rFonts w:ascii="Tahoma" w:hAnsi="Tahoma" w:cs="Tahoma"/>
          <w:sz w:val="24"/>
          <w:szCs w:val="24"/>
        </w:rPr>
        <w:t xml:space="preserve">są Państwo zainteresowani uzyskaniem szczegółowych informacji zachęcamy do kontaktu pod numerem telefonu </w:t>
      </w:r>
      <w:r w:rsidRPr="00594291">
        <w:rPr>
          <w:rFonts w:ascii="Tahoma" w:hAnsi="Tahoma" w:cs="Tahoma"/>
          <w:b/>
          <w:sz w:val="24"/>
          <w:szCs w:val="24"/>
        </w:rPr>
        <w:t>882 052 304</w:t>
      </w:r>
      <w:r w:rsidRPr="00594291">
        <w:rPr>
          <w:rFonts w:ascii="Tahoma" w:hAnsi="Tahoma" w:cs="Tahoma"/>
          <w:sz w:val="24"/>
          <w:szCs w:val="24"/>
        </w:rPr>
        <w:t xml:space="preserve"> i/lub tel./fax. </w:t>
      </w:r>
      <w:r w:rsidRPr="00594291">
        <w:rPr>
          <w:rFonts w:ascii="Tahoma" w:hAnsi="Tahoma" w:cs="Tahoma"/>
          <w:b/>
          <w:sz w:val="24"/>
          <w:szCs w:val="24"/>
        </w:rPr>
        <w:t xml:space="preserve">61 661 01 70 </w:t>
      </w:r>
      <w:r w:rsidR="0003106D" w:rsidRPr="0003106D">
        <w:rPr>
          <w:rFonts w:ascii="Tahoma" w:hAnsi="Tahoma" w:cs="Tahoma"/>
          <w:sz w:val="24"/>
          <w:szCs w:val="24"/>
        </w:rPr>
        <w:t xml:space="preserve">bądź </w:t>
      </w:r>
      <w:r w:rsidRPr="00594291">
        <w:rPr>
          <w:rFonts w:ascii="Tahoma" w:hAnsi="Tahoma" w:cs="Tahoma"/>
          <w:sz w:val="24"/>
          <w:szCs w:val="24"/>
        </w:rPr>
        <w:t xml:space="preserve">wysyłając e-mail na adres </w:t>
      </w:r>
      <w:hyperlink r:id="rId7" w:history="1">
        <w:r w:rsidRPr="00594291">
          <w:rPr>
            <w:rStyle w:val="Hipercze"/>
            <w:rFonts w:ascii="Tahoma" w:hAnsi="Tahoma" w:cs="Tahoma"/>
            <w:sz w:val="24"/>
            <w:szCs w:val="24"/>
          </w:rPr>
          <w:t>sterowanekwalifikacje@crse.org.pl</w:t>
        </w:r>
      </w:hyperlink>
    </w:p>
    <w:p w:rsidR="00EA5D38" w:rsidRDefault="00EA5D38" w:rsidP="009B74AA">
      <w:pPr>
        <w:spacing w:after="200" w:line="276" w:lineRule="auto"/>
        <w:rPr>
          <w:rFonts w:ascii="Tahoma" w:hAnsi="Tahoma" w:cs="Tahoma"/>
          <w:sz w:val="24"/>
          <w:szCs w:val="24"/>
        </w:rPr>
      </w:pPr>
    </w:p>
    <w:p w:rsidR="009B74AA" w:rsidRPr="00B716F4" w:rsidRDefault="009B74AA" w:rsidP="009B74AA">
      <w:pPr>
        <w:spacing w:after="200" w:line="276" w:lineRule="auto"/>
        <w:rPr>
          <w:rFonts w:ascii="Tahoma" w:hAnsi="Tahoma" w:cs="Tahoma"/>
          <w:i/>
          <w:color w:val="281F18"/>
          <w:sz w:val="20"/>
          <w:szCs w:val="24"/>
        </w:rPr>
      </w:pPr>
      <w:bookmarkStart w:id="0" w:name="_GoBack"/>
      <w:bookmarkEnd w:id="0"/>
    </w:p>
    <w:sectPr w:rsidR="009B74AA" w:rsidRPr="00B716F4" w:rsidSect="00A20665">
      <w:pgSz w:w="11906" w:h="16838"/>
      <w:pgMar w:top="392" w:right="1133" w:bottom="426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8AC" w:rsidRDefault="005558AC" w:rsidP="0068494F">
      <w:r>
        <w:separator/>
      </w:r>
    </w:p>
  </w:endnote>
  <w:endnote w:type="continuationSeparator" w:id="1">
    <w:p w:rsidR="005558AC" w:rsidRDefault="005558AC" w:rsidP="00684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8AC" w:rsidRDefault="005558AC" w:rsidP="0068494F">
      <w:r>
        <w:separator/>
      </w:r>
    </w:p>
  </w:footnote>
  <w:footnote w:type="continuationSeparator" w:id="1">
    <w:p w:rsidR="005558AC" w:rsidRDefault="005558AC" w:rsidP="00684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1145"/>
    <w:multiLevelType w:val="hybridMultilevel"/>
    <w:tmpl w:val="50B242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41B23"/>
    <w:multiLevelType w:val="hybridMultilevel"/>
    <w:tmpl w:val="1CBCD20C"/>
    <w:lvl w:ilvl="0" w:tplc="04150005">
      <w:start w:val="1"/>
      <w:numFmt w:val="bullet"/>
      <w:lvlText w:val=""/>
      <w:lvlJc w:val="left"/>
      <w:pPr>
        <w:ind w:left="1186" w:hanging="405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14D84BD1"/>
    <w:multiLevelType w:val="hybridMultilevel"/>
    <w:tmpl w:val="B4689A86"/>
    <w:lvl w:ilvl="0" w:tplc="04150005">
      <w:start w:val="1"/>
      <w:numFmt w:val="bullet"/>
      <w:lvlText w:val=""/>
      <w:lvlJc w:val="left"/>
      <w:pPr>
        <w:ind w:left="8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3">
    <w:nsid w:val="2A4D7BF5"/>
    <w:multiLevelType w:val="hybridMultilevel"/>
    <w:tmpl w:val="26060936"/>
    <w:lvl w:ilvl="0" w:tplc="5FF0FDBE">
      <w:numFmt w:val="bullet"/>
      <w:lvlText w:val=""/>
      <w:lvlJc w:val="left"/>
      <w:pPr>
        <w:ind w:left="1125" w:hanging="405"/>
      </w:pPr>
      <w:rPr>
        <w:rFonts w:ascii="Symbol" w:eastAsiaTheme="minorHAnsi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68030A"/>
    <w:multiLevelType w:val="hybridMultilevel"/>
    <w:tmpl w:val="8B3CFB1C"/>
    <w:lvl w:ilvl="0" w:tplc="5FF0FDBE">
      <w:numFmt w:val="bullet"/>
      <w:lvlText w:val=""/>
      <w:lvlJc w:val="left"/>
      <w:pPr>
        <w:ind w:left="1186" w:hanging="405"/>
      </w:pPr>
      <w:rPr>
        <w:rFonts w:ascii="Symbol" w:eastAsiaTheme="minorHAnsi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620E0143"/>
    <w:multiLevelType w:val="hybridMultilevel"/>
    <w:tmpl w:val="B90A6544"/>
    <w:lvl w:ilvl="0" w:tplc="443C3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F7131D"/>
    <w:multiLevelType w:val="hybridMultilevel"/>
    <w:tmpl w:val="C32AC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E4E76"/>
    <w:multiLevelType w:val="hybridMultilevel"/>
    <w:tmpl w:val="A9A6C36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FD50AF5"/>
    <w:multiLevelType w:val="hybridMultilevel"/>
    <w:tmpl w:val="115653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7C0F8E"/>
    <w:multiLevelType w:val="hybridMultilevel"/>
    <w:tmpl w:val="CE1CB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A772B"/>
    <w:multiLevelType w:val="hybridMultilevel"/>
    <w:tmpl w:val="8ECA4EA8"/>
    <w:lvl w:ilvl="0" w:tplc="0415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8060D"/>
    <w:rsid w:val="0003106D"/>
    <w:rsid w:val="000709A0"/>
    <w:rsid w:val="0018060D"/>
    <w:rsid w:val="001A726D"/>
    <w:rsid w:val="001B3674"/>
    <w:rsid w:val="003151C4"/>
    <w:rsid w:val="00356B60"/>
    <w:rsid w:val="00533854"/>
    <w:rsid w:val="005558AC"/>
    <w:rsid w:val="00594291"/>
    <w:rsid w:val="0068494F"/>
    <w:rsid w:val="00782997"/>
    <w:rsid w:val="007F22FE"/>
    <w:rsid w:val="00877C92"/>
    <w:rsid w:val="00884AB0"/>
    <w:rsid w:val="009509D4"/>
    <w:rsid w:val="009B74AA"/>
    <w:rsid w:val="009C4B32"/>
    <w:rsid w:val="009F11DE"/>
    <w:rsid w:val="00A20665"/>
    <w:rsid w:val="00AB19CD"/>
    <w:rsid w:val="00B41871"/>
    <w:rsid w:val="00B716F4"/>
    <w:rsid w:val="00CE159B"/>
    <w:rsid w:val="00D60DA7"/>
    <w:rsid w:val="00DF485E"/>
    <w:rsid w:val="00E96241"/>
    <w:rsid w:val="00EA5D38"/>
    <w:rsid w:val="00F55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60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060D"/>
    <w:rPr>
      <w:color w:val="0000FF"/>
      <w:u w:val="single"/>
    </w:rPr>
  </w:style>
  <w:style w:type="paragraph" w:styleId="Akapitzlist">
    <w:name w:val="List Paragraph"/>
    <w:basedOn w:val="Normalny"/>
    <w:qFormat/>
    <w:rsid w:val="0018060D"/>
    <w:pPr>
      <w:ind w:left="72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8060D"/>
    <w:rPr>
      <w:b/>
      <w:bCs/>
      <w:i w:val="0"/>
      <w:iCs w:val="0"/>
    </w:rPr>
  </w:style>
  <w:style w:type="paragraph" w:styleId="NormalnyWeb">
    <w:name w:val="Normal (Web)"/>
    <w:basedOn w:val="Normalny"/>
    <w:uiPriority w:val="99"/>
    <w:semiHidden/>
    <w:unhideWhenUsed/>
    <w:rsid w:val="0068494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68494F"/>
    <w:pPr>
      <w:spacing w:after="0" w:line="240" w:lineRule="auto"/>
    </w:pPr>
    <w:rPr>
      <w:rFonts w:ascii="Calibri" w:eastAsia="Times New Roman" w:hAnsi="Calibri" w:cs="Times New Roman"/>
    </w:rPr>
  </w:style>
  <w:style w:type="character" w:styleId="Uwydatnienie">
    <w:name w:val="Emphasis"/>
    <w:qFormat/>
    <w:rsid w:val="0068494F"/>
    <w:rPr>
      <w:i/>
      <w:iCs/>
    </w:rPr>
  </w:style>
  <w:style w:type="paragraph" w:styleId="Tekstprzypisudolnego">
    <w:name w:val="footnote text"/>
    <w:basedOn w:val="Normalny"/>
    <w:link w:val="TekstprzypisudolnegoZnak"/>
    <w:semiHidden/>
    <w:rsid w:val="0068494F"/>
    <w:rPr>
      <w:rFonts w:ascii="Times New Roman" w:eastAsia="Times New Roman" w:hAnsi="Times New Roman"/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8494F"/>
    <w:rPr>
      <w:rFonts w:ascii="Times New Roman" w:eastAsia="Times New Roman" w:hAnsi="Times New Roman" w:cs="Times New Roman"/>
      <w:sz w:val="20"/>
      <w:szCs w:val="20"/>
      <w:lang/>
    </w:rPr>
  </w:style>
  <w:style w:type="character" w:styleId="Odwoanieprzypisudolnego">
    <w:name w:val="footnote reference"/>
    <w:semiHidden/>
    <w:rsid w:val="0068494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49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494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49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94F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9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60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060D"/>
    <w:rPr>
      <w:color w:val="0000FF"/>
      <w:u w:val="single"/>
    </w:rPr>
  </w:style>
  <w:style w:type="paragraph" w:styleId="Akapitzlist">
    <w:name w:val="List Paragraph"/>
    <w:basedOn w:val="Normalny"/>
    <w:qFormat/>
    <w:rsid w:val="0018060D"/>
    <w:pPr>
      <w:ind w:left="72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8060D"/>
    <w:rPr>
      <w:b/>
      <w:bCs/>
      <w:i w:val="0"/>
      <w:iCs w:val="0"/>
    </w:rPr>
  </w:style>
  <w:style w:type="paragraph" w:styleId="NormalnyWeb">
    <w:name w:val="Normal (Web)"/>
    <w:basedOn w:val="Normalny"/>
    <w:uiPriority w:val="99"/>
    <w:semiHidden/>
    <w:unhideWhenUsed/>
    <w:rsid w:val="0068494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68494F"/>
    <w:pPr>
      <w:spacing w:after="0" w:line="240" w:lineRule="auto"/>
    </w:pPr>
    <w:rPr>
      <w:rFonts w:ascii="Calibri" w:eastAsia="Times New Roman" w:hAnsi="Calibri" w:cs="Times New Roman"/>
    </w:rPr>
  </w:style>
  <w:style w:type="character" w:styleId="Uwydatnienie">
    <w:name w:val="Emphasis"/>
    <w:qFormat/>
    <w:rsid w:val="0068494F"/>
    <w:rPr>
      <w:i/>
      <w:iCs/>
    </w:rPr>
  </w:style>
  <w:style w:type="paragraph" w:styleId="Tekstprzypisudolnego">
    <w:name w:val="footnote text"/>
    <w:basedOn w:val="Normalny"/>
    <w:link w:val="TekstprzypisudolnegoZnak"/>
    <w:semiHidden/>
    <w:rsid w:val="0068494F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8494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68494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49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494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49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94F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9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rowanekwalifikacje@crs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Artur</cp:lastModifiedBy>
  <cp:revision>3</cp:revision>
  <cp:lastPrinted>2013-06-24T12:01:00Z</cp:lastPrinted>
  <dcterms:created xsi:type="dcterms:W3CDTF">2013-07-03T09:52:00Z</dcterms:created>
  <dcterms:modified xsi:type="dcterms:W3CDTF">2013-09-16T15:30:00Z</dcterms:modified>
</cp:coreProperties>
</file>